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4538"/>
        <w:gridCol w:w="4538"/>
      </w:tblGrid>
      <w:tr w:rsidR="00905308" w:rsidTr="00736DED">
        <w:trPr>
          <w:trHeight w:val="3251"/>
        </w:trPr>
        <w:tc>
          <w:tcPr>
            <w:tcW w:w="4538" w:type="dxa"/>
          </w:tcPr>
          <w:p w:rsidR="00905308" w:rsidRPr="00736DED" w:rsidRDefault="00905308" w:rsidP="00905308">
            <w:pPr>
              <w:jc w:val="center"/>
              <w:rPr>
                <w:b/>
                <w:sz w:val="24"/>
                <w:szCs w:val="24"/>
              </w:rPr>
            </w:pPr>
            <w:r w:rsidRPr="00736DED">
              <w:rPr>
                <w:b/>
                <w:sz w:val="24"/>
                <w:szCs w:val="24"/>
              </w:rPr>
              <w:t>“FORM 18 A</w:t>
            </w:r>
          </w:p>
          <w:p w:rsidR="00905308" w:rsidRPr="00736DED" w:rsidRDefault="00905308" w:rsidP="0090530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736DED">
              <w:rPr>
                <w:b/>
                <w:sz w:val="24"/>
                <w:szCs w:val="24"/>
              </w:rPr>
              <w:t>THE PATENTS ACT, 1970</w:t>
            </w:r>
          </w:p>
          <w:p w:rsidR="00905308" w:rsidRPr="00736DED" w:rsidRDefault="00905308" w:rsidP="0090530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736DED">
              <w:rPr>
                <w:b/>
                <w:sz w:val="24"/>
                <w:szCs w:val="24"/>
              </w:rPr>
              <w:t>and THE PATENT RULES, 2003</w:t>
            </w:r>
          </w:p>
          <w:p w:rsidR="00905308" w:rsidRPr="00736DED" w:rsidRDefault="00905308" w:rsidP="0090530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736DED">
              <w:rPr>
                <w:b/>
                <w:sz w:val="24"/>
                <w:szCs w:val="24"/>
              </w:rPr>
              <w:t>REQUEST FOR EXPEDITED EXAMINATION</w:t>
            </w:r>
          </w:p>
          <w:p w:rsidR="00905308" w:rsidRPr="00736DED" w:rsidRDefault="00905308" w:rsidP="0090530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736DED">
              <w:rPr>
                <w:b/>
                <w:sz w:val="24"/>
                <w:szCs w:val="24"/>
              </w:rPr>
              <w:t>OF APPLICATION FOR PATENT</w:t>
            </w:r>
          </w:p>
          <w:p w:rsidR="00905308" w:rsidRPr="00905308" w:rsidRDefault="00905308" w:rsidP="00905308">
            <w:pPr>
              <w:spacing w:before="240"/>
              <w:jc w:val="center"/>
              <w:rPr>
                <w:b/>
              </w:rPr>
            </w:pPr>
            <w:r w:rsidRPr="00736DED">
              <w:rPr>
                <w:b/>
                <w:sz w:val="24"/>
                <w:szCs w:val="24"/>
              </w:rPr>
              <w:t>[See section 11B and Rule 24C]</w:t>
            </w:r>
          </w:p>
        </w:tc>
        <w:tc>
          <w:tcPr>
            <w:tcW w:w="4538" w:type="dxa"/>
          </w:tcPr>
          <w:p w:rsidR="00905308" w:rsidRPr="00736DED" w:rsidRDefault="00905308" w:rsidP="00905308">
            <w:pPr>
              <w:jc w:val="center"/>
              <w:rPr>
                <w:sz w:val="24"/>
                <w:szCs w:val="24"/>
              </w:rPr>
            </w:pPr>
            <w:r w:rsidRPr="00736DED">
              <w:rPr>
                <w:sz w:val="24"/>
                <w:szCs w:val="24"/>
              </w:rPr>
              <w:t>(FOR OFFICE USE  ONLY)</w:t>
            </w:r>
          </w:p>
          <w:p w:rsidR="00905308" w:rsidRPr="00736DED" w:rsidRDefault="00905308" w:rsidP="00905308">
            <w:pPr>
              <w:spacing w:before="240"/>
              <w:ind w:left="343"/>
              <w:rPr>
                <w:sz w:val="24"/>
                <w:szCs w:val="24"/>
              </w:rPr>
            </w:pPr>
            <w:r w:rsidRPr="00736DED">
              <w:rPr>
                <w:sz w:val="24"/>
                <w:szCs w:val="24"/>
              </w:rPr>
              <w:t>RQ. No. :</w:t>
            </w:r>
          </w:p>
          <w:p w:rsidR="00905308" w:rsidRPr="00736DED" w:rsidRDefault="00905308" w:rsidP="00905308">
            <w:pPr>
              <w:spacing w:before="240"/>
              <w:ind w:left="343"/>
              <w:rPr>
                <w:sz w:val="24"/>
                <w:szCs w:val="24"/>
              </w:rPr>
            </w:pPr>
            <w:r w:rsidRPr="00736DED">
              <w:rPr>
                <w:sz w:val="24"/>
                <w:szCs w:val="24"/>
              </w:rPr>
              <w:t>Filing Date:</w:t>
            </w:r>
          </w:p>
          <w:p w:rsidR="00905308" w:rsidRPr="00736DED" w:rsidRDefault="00905308" w:rsidP="00905308">
            <w:pPr>
              <w:spacing w:before="240"/>
              <w:ind w:left="343"/>
              <w:rPr>
                <w:sz w:val="24"/>
                <w:szCs w:val="24"/>
              </w:rPr>
            </w:pPr>
            <w:r w:rsidRPr="00736DED">
              <w:rPr>
                <w:sz w:val="24"/>
                <w:szCs w:val="24"/>
              </w:rPr>
              <w:t>Amount of fee Paid:</w:t>
            </w:r>
          </w:p>
          <w:p w:rsidR="00905308" w:rsidRPr="00736DED" w:rsidRDefault="00905308" w:rsidP="00905308">
            <w:pPr>
              <w:spacing w:before="240"/>
              <w:ind w:left="343"/>
              <w:rPr>
                <w:sz w:val="24"/>
                <w:szCs w:val="24"/>
              </w:rPr>
            </w:pPr>
            <w:r w:rsidRPr="00736DED">
              <w:rPr>
                <w:sz w:val="24"/>
                <w:szCs w:val="24"/>
              </w:rPr>
              <w:t>CBR No:</w:t>
            </w:r>
          </w:p>
          <w:p w:rsidR="00905308" w:rsidRDefault="00905308" w:rsidP="00905308">
            <w:pPr>
              <w:spacing w:before="240"/>
              <w:ind w:left="343"/>
            </w:pPr>
            <w:r w:rsidRPr="00736DED">
              <w:rPr>
                <w:sz w:val="24"/>
                <w:szCs w:val="24"/>
              </w:rPr>
              <w:t>Signature:</w:t>
            </w:r>
          </w:p>
        </w:tc>
      </w:tr>
      <w:tr w:rsidR="00905308" w:rsidTr="00736DED">
        <w:trPr>
          <w:trHeight w:val="1577"/>
        </w:trPr>
        <w:tc>
          <w:tcPr>
            <w:tcW w:w="9076" w:type="dxa"/>
            <w:gridSpan w:val="2"/>
          </w:tcPr>
          <w:p w:rsidR="00905308" w:rsidRPr="00736DED" w:rsidRDefault="00905308" w:rsidP="0090530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36DED">
              <w:rPr>
                <w:sz w:val="24"/>
                <w:szCs w:val="24"/>
              </w:rPr>
              <w:t>APPLICANT(S)</w:t>
            </w:r>
          </w:p>
          <w:p w:rsidR="00905308" w:rsidRPr="00736DED" w:rsidRDefault="00905308" w:rsidP="00905308">
            <w:pPr>
              <w:pStyle w:val="ListParagraph"/>
              <w:ind w:left="666"/>
              <w:rPr>
                <w:sz w:val="24"/>
                <w:szCs w:val="24"/>
              </w:rPr>
            </w:pPr>
          </w:p>
          <w:p w:rsidR="00905308" w:rsidRPr="00736DED" w:rsidRDefault="00905308" w:rsidP="00905308">
            <w:pPr>
              <w:pStyle w:val="ListParagraph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736DED">
              <w:rPr>
                <w:sz w:val="24"/>
                <w:szCs w:val="24"/>
              </w:rPr>
              <w:t>NAME:</w:t>
            </w:r>
          </w:p>
          <w:p w:rsidR="00905308" w:rsidRPr="00736DED" w:rsidRDefault="00905308" w:rsidP="00905308">
            <w:pPr>
              <w:pStyle w:val="ListParagraph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736DED">
              <w:rPr>
                <w:sz w:val="24"/>
                <w:szCs w:val="24"/>
              </w:rPr>
              <w:t>NATIONALITY:</w:t>
            </w:r>
          </w:p>
          <w:p w:rsidR="00905308" w:rsidRPr="00736DED" w:rsidRDefault="00905308" w:rsidP="00905308">
            <w:pPr>
              <w:pStyle w:val="ListParagraph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736DED">
              <w:rPr>
                <w:sz w:val="24"/>
                <w:szCs w:val="24"/>
              </w:rPr>
              <w:t>ADDRESS:</w:t>
            </w:r>
          </w:p>
        </w:tc>
      </w:tr>
      <w:tr w:rsidR="00905308" w:rsidTr="00736DED">
        <w:trPr>
          <w:trHeight w:val="8067"/>
        </w:trPr>
        <w:tc>
          <w:tcPr>
            <w:tcW w:w="9076" w:type="dxa"/>
            <w:gridSpan w:val="2"/>
          </w:tcPr>
          <w:p w:rsidR="00905308" w:rsidRPr="00736DED" w:rsidRDefault="00905308" w:rsidP="00736DED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 w:rsidRPr="00736DED">
              <w:rPr>
                <w:sz w:val="24"/>
                <w:szCs w:val="24"/>
              </w:rPr>
              <w:t>I/We _____________________________________________hereby request that my/our application for patent no.____________filed on _____________ for __________________ the _____________________________________invention titled _____________________</w:t>
            </w:r>
          </w:p>
          <w:p w:rsidR="00905308" w:rsidRDefault="00905308" w:rsidP="00736DED">
            <w:pPr>
              <w:pStyle w:val="ListParagraph"/>
              <w:spacing w:before="240"/>
              <w:ind w:left="666"/>
              <w:rPr>
                <w:sz w:val="24"/>
                <w:szCs w:val="24"/>
              </w:rPr>
            </w:pPr>
            <w:r w:rsidRPr="00736DED">
              <w:rPr>
                <w:sz w:val="24"/>
                <w:szCs w:val="24"/>
              </w:rPr>
              <w:t>____________________ shall be examined under section 12 and 13 of the Act.</w:t>
            </w:r>
          </w:p>
          <w:p w:rsidR="00736DED" w:rsidRPr="00736DED" w:rsidRDefault="00736DED" w:rsidP="00736DED">
            <w:pPr>
              <w:pStyle w:val="ListParagraph"/>
              <w:spacing w:before="240"/>
              <w:ind w:left="666"/>
              <w:rPr>
                <w:sz w:val="24"/>
                <w:szCs w:val="24"/>
              </w:rPr>
            </w:pPr>
          </w:p>
          <w:p w:rsidR="00905308" w:rsidRDefault="00905308" w:rsidP="00736DED">
            <w:pPr>
              <w:pStyle w:val="ListParagraph"/>
              <w:spacing w:before="240"/>
              <w:ind w:left="666"/>
              <w:jc w:val="center"/>
              <w:rPr>
                <w:sz w:val="24"/>
                <w:szCs w:val="24"/>
              </w:rPr>
            </w:pPr>
            <w:r w:rsidRPr="00736DED">
              <w:rPr>
                <w:sz w:val="24"/>
                <w:szCs w:val="24"/>
              </w:rPr>
              <w:t>Or</w:t>
            </w:r>
          </w:p>
          <w:p w:rsidR="00736DED" w:rsidRPr="00736DED" w:rsidRDefault="00736DED" w:rsidP="00736DED">
            <w:pPr>
              <w:pStyle w:val="ListParagraph"/>
              <w:spacing w:before="240"/>
              <w:ind w:left="666"/>
              <w:jc w:val="center"/>
              <w:rPr>
                <w:sz w:val="24"/>
                <w:szCs w:val="24"/>
              </w:rPr>
            </w:pPr>
          </w:p>
          <w:p w:rsidR="00736DED" w:rsidRPr="00736DED" w:rsidRDefault="00905308" w:rsidP="00736DED">
            <w:pPr>
              <w:pStyle w:val="ListParagraph"/>
              <w:spacing w:before="240"/>
              <w:ind w:left="666"/>
              <w:rPr>
                <w:sz w:val="24"/>
                <w:szCs w:val="24"/>
              </w:rPr>
            </w:pPr>
            <w:r w:rsidRPr="00736DED">
              <w:rPr>
                <w:sz w:val="24"/>
                <w:szCs w:val="24"/>
              </w:rPr>
              <w:t>I/We ____________________________________________</w:t>
            </w:r>
            <w:r w:rsidR="00736DED" w:rsidRPr="00736DED">
              <w:rPr>
                <w:sz w:val="24"/>
                <w:szCs w:val="24"/>
              </w:rPr>
              <w:t>_ hereby request that my/our application for patent no. ___________ filed on ____________ for ___________________ the ___________________________________ invention titled ______________________</w:t>
            </w:r>
          </w:p>
          <w:p w:rsidR="00905308" w:rsidRDefault="00736DED" w:rsidP="00736DED">
            <w:pPr>
              <w:pStyle w:val="ListParagraph"/>
              <w:spacing w:before="240"/>
              <w:ind w:left="666"/>
              <w:rPr>
                <w:sz w:val="24"/>
                <w:szCs w:val="24"/>
              </w:rPr>
            </w:pPr>
            <w:r w:rsidRPr="00736DED">
              <w:rPr>
                <w:sz w:val="24"/>
                <w:szCs w:val="24"/>
              </w:rPr>
              <w:t>___________________________ based on Patent Coorporation Treaty (PCT) application  no ___________ dated _________ made in country _________ shall be examined under sections 12 and 13 of the Act, immediately without waiting for the expiry of 31 months as specified in rule 20(4)(ii).</w:t>
            </w:r>
          </w:p>
          <w:p w:rsidR="00736DED" w:rsidRPr="0044571B" w:rsidRDefault="00736DED" w:rsidP="0044571B">
            <w:pPr>
              <w:spacing w:before="240"/>
              <w:ind w:left="306"/>
              <w:rPr>
                <w:sz w:val="24"/>
                <w:szCs w:val="24"/>
              </w:rPr>
            </w:pPr>
          </w:p>
          <w:p w:rsidR="00736DED" w:rsidRDefault="00736DED" w:rsidP="00736DED">
            <w:pPr>
              <w:pStyle w:val="ListParagraph"/>
              <w:spacing w:before="240"/>
              <w:ind w:left="666"/>
              <w:jc w:val="center"/>
              <w:rPr>
                <w:sz w:val="24"/>
                <w:szCs w:val="24"/>
              </w:rPr>
            </w:pPr>
            <w:r w:rsidRPr="00736DED">
              <w:rPr>
                <w:sz w:val="24"/>
                <w:szCs w:val="24"/>
              </w:rPr>
              <w:t>Or</w:t>
            </w:r>
          </w:p>
          <w:p w:rsidR="00736DED" w:rsidRPr="00736DED" w:rsidRDefault="00736DED" w:rsidP="00736DED">
            <w:pPr>
              <w:pStyle w:val="ListParagraph"/>
              <w:spacing w:before="240"/>
              <w:ind w:left="666"/>
              <w:jc w:val="center"/>
              <w:rPr>
                <w:sz w:val="24"/>
                <w:szCs w:val="24"/>
              </w:rPr>
            </w:pPr>
          </w:p>
          <w:p w:rsidR="00736DED" w:rsidRPr="00736DED" w:rsidRDefault="00736DED" w:rsidP="00736DED">
            <w:pPr>
              <w:pStyle w:val="ListParagraph"/>
              <w:spacing w:before="240"/>
              <w:ind w:left="666"/>
              <w:rPr>
                <w:sz w:val="24"/>
                <w:szCs w:val="24"/>
              </w:rPr>
            </w:pPr>
            <w:r w:rsidRPr="00736DED">
              <w:rPr>
                <w:sz w:val="24"/>
                <w:szCs w:val="24"/>
              </w:rPr>
              <w:t>I/We heerby request that my/our request for examination bearing no. ___________ for application for patent no. ___________ filed on ____________ for _________________ the ______________________________ invention titled _________________________</w:t>
            </w:r>
          </w:p>
          <w:p w:rsidR="00736DED" w:rsidRDefault="00736DED" w:rsidP="00736DED">
            <w:pPr>
              <w:pStyle w:val="ListParagraph"/>
              <w:spacing w:before="240"/>
              <w:ind w:left="666"/>
            </w:pPr>
            <w:r w:rsidRPr="00736DED">
              <w:rPr>
                <w:sz w:val="24"/>
                <w:szCs w:val="24"/>
              </w:rPr>
              <w:t>________ may be converted to a request for expedited examination of patent, application under rule 24C and the application shall be examined under sections 12 and 13 of the Act</w:t>
            </w:r>
            <w:r>
              <w:t>.</w:t>
            </w:r>
          </w:p>
        </w:tc>
      </w:tr>
      <w:tr w:rsidR="00736DED" w:rsidTr="0044571B">
        <w:trPr>
          <w:trHeight w:val="2542"/>
        </w:trPr>
        <w:tc>
          <w:tcPr>
            <w:tcW w:w="9076" w:type="dxa"/>
            <w:gridSpan w:val="2"/>
          </w:tcPr>
          <w:p w:rsidR="00736DED" w:rsidRDefault="00736DED" w:rsidP="00736DED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The applicant(s) to indicate (by ticking the appropriate box) any of the grounds </w:t>
            </w:r>
            <w:r w:rsidR="0044571B">
              <w:rPr>
                <w:sz w:val="24"/>
                <w:szCs w:val="24"/>
              </w:rPr>
              <w:t>applicable in case of request for expedited examination made by on any of the following grounds:</w:t>
            </w:r>
          </w:p>
          <w:p w:rsidR="0044571B" w:rsidRDefault="0044571B" w:rsidP="0044571B">
            <w:pPr>
              <w:pStyle w:val="ListParagraph"/>
              <w:numPr>
                <w:ilvl w:val="0"/>
                <w:numId w:val="5"/>
              </w:numPr>
              <w:spacing w:before="240"/>
              <w:ind w:left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that the application is a startup, or</w:t>
            </w:r>
          </w:p>
          <w:p w:rsidR="0044571B" w:rsidRPr="00736DED" w:rsidRDefault="0044571B" w:rsidP="0044571B">
            <w:pPr>
              <w:pStyle w:val="ListParagraph"/>
              <w:numPr>
                <w:ilvl w:val="0"/>
                <w:numId w:val="5"/>
              </w:numPr>
              <w:spacing w:before="240"/>
              <w:ind w:left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that India has been indicated as the component International Searching Authority or elected as an International Preliminary Examining Authority in the corresponding international application.</w:t>
            </w:r>
          </w:p>
        </w:tc>
      </w:tr>
      <w:tr w:rsidR="0044571B" w:rsidTr="0044571B">
        <w:trPr>
          <w:trHeight w:val="1415"/>
        </w:trPr>
        <w:tc>
          <w:tcPr>
            <w:tcW w:w="9076" w:type="dxa"/>
            <w:gridSpan w:val="2"/>
          </w:tcPr>
          <w:p w:rsidR="0044571B" w:rsidRDefault="0044571B" w:rsidP="0044571B">
            <w:pPr>
              <w:pStyle w:val="ListParagraph"/>
              <w:spacing w:before="240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FOR SERVICE IN INDIA:</w:t>
            </w:r>
          </w:p>
          <w:p w:rsidR="0044571B" w:rsidRDefault="0044571B" w:rsidP="0044571B">
            <w:pPr>
              <w:pStyle w:val="ListParagraph"/>
              <w:spacing w:before="240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</w:t>
            </w:r>
          </w:p>
          <w:p w:rsidR="0044571B" w:rsidRDefault="0044571B" w:rsidP="0044571B">
            <w:pPr>
              <w:pStyle w:val="ListParagraph"/>
              <w:spacing w:before="240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44571B" w:rsidTr="0044571B">
        <w:trPr>
          <w:trHeight w:val="1415"/>
        </w:trPr>
        <w:tc>
          <w:tcPr>
            <w:tcW w:w="9076" w:type="dxa"/>
            <w:gridSpan w:val="2"/>
          </w:tcPr>
          <w:p w:rsidR="0044571B" w:rsidRDefault="0044571B" w:rsidP="0044571B">
            <w:pPr>
              <w:pStyle w:val="ListParagraph"/>
              <w:spacing w:before="240"/>
              <w:ind w:left="3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Dated this day of 20….</w:t>
            </w:r>
          </w:p>
          <w:p w:rsidR="0044571B" w:rsidRDefault="0044571B" w:rsidP="0044571B">
            <w:pPr>
              <w:pStyle w:val="ListParagraph"/>
              <w:spacing w:before="240"/>
              <w:ind w:left="3991"/>
              <w:rPr>
                <w:sz w:val="24"/>
                <w:szCs w:val="24"/>
              </w:rPr>
            </w:pPr>
          </w:p>
          <w:p w:rsidR="0044571B" w:rsidRDefault="0044571B" w:rsidP="0044571B">
            <w:pPr>
              <w:pStyle w:val="ListParagraph"/>
              <w:spacing w:before="240"/>
              <w:ind w:left="39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  <w:p w:rsidR="0044571B" w:rsidRDefault="0044571B" w:rsidP="0044571B">
            <w:pPr>
              <w:pStyle w:val="ListParagraph"/>
              <w:spacing w:before="240"/>
              <w:ind w:left="3424"/>
              <w:rPr>
                <w:sz w:val="24"/>
                <w:szCs w:val="24"/>
              </w:rPr>
            </w:pPr>
          </w:p>
          <w:p w:rsidR="0044571B" w:rsidRDefault="0044571B" w:rsidP="0044571B">
            <w:pPr>
              <w:pStyle w:val="ListParagraph"/>
              <w:spacing w:before="240"/>
              <w:ind w:left="3424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Name of the signatory</w:t>
            </w:r>
          </w:p>
          <w:p w:rsidR="0044571B" w:rsidRDefault="0044571B" w:rsidP="0044571B">
            <w:pPr>
              <w:pStyle w:val="ListParagraph"/>
              <w:spacing w:before="240"/>
              <w:ind w:left="3424"/>
              <w:rPr>
                <w:sz w:val="24"/>
                <w:szCs w:val="24"/>
              </w:rPr>
            </w:pPr>
          </w:p>
          <w:p w:rsidR="0044571B" w:rsidRDefault="0044571B" w:rsidP="0044571B">
            <w:pPr>
              <w:pStyle w:val="ListParagraph"/>
              <w:spacing w:before="240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  <w:p w:rsidR="0044571B" w:rsidRDefault="0044571B" w:rsidP="0044571B">
            <w:pPr>
              <w:pStyle w:val="ListParagraph"/>
              <w:spacing w:before="240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Controller of Patent</w:t>
            </w:r>
          </w:p>
          <w:p w:rsidR="0044571B" w:rsidRDefault="0044571B" w:rsidP="0044571B">
            <w:pPr>
              <w:pStyle w:val="ListParagraph"/>
              <w:spacing w:before="240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Patent Office, at ………….</w:t>
            </w:r>
          </w:p>
          <w:p w:rsidR="0044571B" w:rsidRDefault="0044571B" w:rsidP="0044571B">
            <w:pPr>
              <w:pStyle w:val="ListParagraph"/>
              <w:spacing w:before="240"/>
              <w:ind w:left="306"/>
              <w:rPr>
                <w:sz w:val="24"/>
                <w:szCs w:val="24"/>
              </w:rPr>
            </w:pPr>
          </w:p>
          <w:p w:rsidR="0044571B" w:rsidRDefault="0044571B" w:rsidP="0044571B">
            <w:pPr>
              <w:pStyle w:val="ListParagraph"/>
              <w:spacing w:before="240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NOTE:</w:t>
            </w:r>
          </w:p>
          <w:p w:rsidR="0044571B" w:rsidRDefault="0044571B" w:rsidP="0044571B">
            <w:pPr>
              <w:pStyle w:val="ListParagraph"/>
              <w:spacing w:before="240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signed by the applicant(s) or by his/their authorized registered patent agent</w:t>
            </w:r>
          </w:p>
          <w:p w:rsidR="0044571B" w:rsidRDefault="0044571B" w:rsidP="0044571B">
            <w:pPr>
              <w:pStyle w:val="ListParagraph"/>
              <w:spacing w:before="240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“Strike out the column(s) which is/are not applicable”;</w:t>
            </w:r>
          </w:p>
          <w:p w:rsidR="0044571B" w:rsidRDefault="0044571B" w:rsidP="0044571B">
            <w:pPr>
              <w:pStyle w:val="ListParagraph"/>
              <w:spacing w:before="240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fee: See First Schedule”;</w:t>
            </w:r>
          </w:p>
        </w:tc>
      </w:tr>
    </w:tbl>
    <w:p w:rsidR="00176F2D" w:rsidRDefault="00176F2D"/>
    <w:sectPr w:rsidR="00176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131A"/>
    <w:multiLevelType w:val="hybridMultilevel"/>
    <w:tmpl w:val="7DD49EB4"/>
    <w:lvl w:ilvl="0" w:tplc="62C23946">
      <w:start w:val="1"/>
      <w:numFmt w:val="upperLetter"/>
      <w:lvlText w:val="(%1)"/>
      <w:lvlJc w:val="left"/>
      <w:pPr>
        <w:ind w:left="66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6" w:hanging="360"/>
      </w:pPr>
    </w:lvl>
    <w:lvl w:ilvl="2" w:tplc="4009001B" w:tentative="1">
      <w:start w:val="1"/>
      <w:numFmt w:val="lowerRoman"/>
      <w:lvlText w:val="%3."/>
      <w:lvlJc w:val="right"/>
      <w:pPr>
        <w:ind w:left="2106" w:hanging="180"/>
      </w:pPr>
    </w:lvl>
    <w:lvl w:ilvl="3" w:tplc="4009000F" w:tentative="1">
      <w:start w:val="1"/>
      <w:numFmt w:val="decimal"/>
      <w:lvlText w:val="%4."/>
      <w:lvlJc w:val="left"/>
      <w:pPr>
        <w:ind w:left="2826" w:hanging="360"/>
      </w:pPr>
    </w:lvl>
    <w:lvl w:ilvl="4" w:tplc="40090019" w:tentative="1">
      <w:start w:val="1"/>
      <w:numFmt w:val="lowerLetter"/>
      <w:lvlText w:val="%5."/>
      <w:lvlJc w:val="left"/>
      <w:pPr>
        <w:ind w:left="3546" w:hanging="360"/>
      </w:pPr>
    </w:lvl>
    <w:lvl w:ilvl="5" w:tplc="4009001B" w:tentative="1">
      <w:start w:val="1"/>
      <w:numFmt w:val="lowerRoman"/>
      <w:lvlText w:val="%6."/>
      <w:lvlJc w:val="right"/>
      <w:pPr>
        <w:ind w:left="4266" w:hanging="180"/>
      </w:pPr>
    </w:lvl>
    <w:lvl w:ilvl="6" w:tplc="4009000F" w:tentative="1">
      <w:start w:val="1"/>
      <w:numFmt w:val="decimal"/>
      <w:lvlText w:val="%7."/>
      <w:lvlJc w:val="left"/>
      <w:pPr>
        <w:ind w:left="4986" w:hanging="360"/>
      </w:pPr>
    </w:lvl>
    <w:lvl w:ilvl="7" w:tplc="40090019" w:tentative="1">
      <w:start w:val="1"/>
      <w:numFmt w:val="lowerLetter"/>
      <w:lvlText w:val="%8."/>
      <w:lvlJc w:val="left"/>
      <w:pPr>
        <w:ind w:left="5706" w:hanging="360"/>
      </w:pPr>
    </w:lvl>
    <w:lvl w:ilvl="8" w:tplc="40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" w15:restartNumberingAfterBreak="0">
    <w:nsid w:val="17025124"/>
    <w:multiLevelType w:val="hybridMultilevel"/>
    <w:tmpl w:val="1AB028EC"/>
    <w:lvl w:ilvl="0" w:tplc="49441804">
      <w:start w:val="1"/>
      <w:numFmt w:val="bullet"/>
      <w:lvlText w:val=""/>
      <w:lvlJc w:val="left"/>
      <w:pPr>
        <w:ind w:left="102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" w15:restartNumberingAfterBreak="0">
    <w:nsid w:val="18E37309"/>
    <w:multiLevelType w:val="hybridMultilevel"/>
    <w:tmpl w:val="9446DAF2"/>
    <w:lvl w:ilvl="0" w:tplc="5BF6585E">
      <w:start w:val="1"/>
      <w:numFmt w:val="bullet"/>
      <w:lvlText w:val=""/>
      <w:lvlJc w:val="left"/>
      <w:pPr>
        <w:ind w:left="102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" w15:restartNumberingAfterBreak="0">
    <w:nsid w:val="1F7747DD"/>
    <w:multiLevelType w:val="hybridMultilevel"/>
    <w:tmpl w:val="C71882B2"/>
    <w:lvl w:ilvl="0" w:tplc="E4B20E8E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6" w:hanging="360"/>
      </w:pPr>
    </w:lvl>
    <w:lvl w:ilvl="2" w:tplc="4009001B" w:tentative="1">
      <w:start w:val="1"/>
      <w:numFmt w:val="lowerRoman"/>
      <w:lvlText w:val="%3."/>
      <w:lvlJc w:val="right"/>
      <w:pPr>
        <w:ind w:left="2106" w:hanging="180"/>
      </w:pPr>
    </w:lvl>
    <w:lvl w:ilvl="3" w:tplc="4009000F" w:tentative="1">
      <w:start w:val="1"/>
      <w:numFmt w:val="decimal"/>
      <w:lvlText w:val="%4."/>
      <w:lvlJc w:val="left"/>
      <w:pPr>
        <w:ind w:left="2826" w:hanging="360"/>
      </w:pPr>
    </w:lvl>
    <w:lvl w:ilvl="4" w:tplc="40090019" w:tentative="1">
      <w:start w:val="1"/>
      <w:numFmt w:val="lowerLetter"/>
      <w:lvlText w:val="%5."/>
      <w:lvlJc w:val="left"/>
      <w:pPr>
        <w:ind w:left="3546" w:hanging="360"/>
      </w:pPr>
    </w:lvl>
    <w:lvl w:ilvl="5" w:tplc="4009001B" w:tentative="1">
      <w:start w:val="1"/>
      <w:numFmt w:val="lowerRoman"/>
      <w:lvlText w:val="%6."/>
      <w:lvlJc w:val="right"/>
      <w:pPr>
        <w:ind w:left="4266" w:hanging="180"/>
      </w:pPr>
    </w:lvl>
    <w:lvl w:ilvl="6" w:tplc="4009000F" w:tentative="1">
      <w:start w:val="1"/>
      <w:numFmt w:val="decimal"/>
      <w:lvlText w:val="%7."/>
      <w:lvlJc w:val="left"/>
      <w:pPr>
        <w:ind w:left="4986" w:hanging="360"/>
      </w:pPr>
    </w:lvl>
    <w:lvl w:ilvl="7" w:tplc="40090019" w:tentative="1">
      <w:start w:val="1"/>
      <w:numFmt w:val="lowerLetter"/>
      <w:lvlText w:val="%8."/>
      <w:lvlJc w:val="left"/>
      <w:pPr>
        <w:ind w:left="5706" w:hanging="360"/>
      </w:pPr>
    </w:lvl>
    <w:lvl w:ilvl="8" w:tplc="40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4" w15:restartNumberingAfterBreak="0">
    <w:nsid w:val="4D480B5F"/>
    <w:multiLevelType w:val="hybridMultilevel"/>
    <w:tmpl w:val="D87ED72C"/>
    <w:lvl w:ilvl="0" w:tplc="4009000F">
      <w:start w:val="1"/>
      <w:numFmt w:val="decimal"/>
      <w:lvlText w:val="%1."/>
      <w:lvlJc w:val="left"/>
      <w:pPr>
        <w:ind w:left="1386" w:hanging="360"/>
      </w:pPr>
    </w:lvl>
    <w:lvl w:ilvl="1" w:tplc="40090019" w:tentative="1">
      <w:start w:val="1"/>
      <w:numFmt w:val="lowerLetter"/>
      <w:lvlText w:val="%2."/>
      <w:lvlJc w:val="left"/>
      <w:pPr>
        <w:ind w:left="2106" w:hanging="360"/>
      </w:pPr>
    </w:lvl>
    <w:lvl w:ilvl="2" w:tplc="4009001B" w:tentative="1">
      <w:start w:val="1"/>
      <w:numFmt w:val="lowerRoman"/>
      <w:lvlText w:val="%3."/>
      <w:lvlJc w:val="right"/>
      <w:pPr>
        <w:ind w:left="2826" w:hanging="180"/>
      </w:pPr>
    </w:lvl>
    <w:lvl w:ilvl="3" w:tplc="4009000F" w:tentative="1">
      <w:start w:val="1"/>
      <w:numFmt w:val="decimal"/>
      <w:lvlText w:val="%4."/>
      <w:lvlJc w:val="left"/>
      <w:pPr>
        <w:ind w:left="3546" w:hanging="360"/>
      </w:pPr>
    </w:lvl>
    <w:lvl w:ilvl="4" w:tplc="40090019" w:tentative="1">
      <w:start w:val="1"/>
      <w:numFmt w:val="lowerLetter"/>
      <w:lvlText w:val="%5."/>
      <w:lvlJc w:val="left"/>
      <w:pPr>
        <w:ind w:left="4266" w:hanging="360"/>
      </w:pPr>
    </w:lvl>
    <w:lvl w:ilvl="5" w:tplc="4009001B" w:tentative="1">
      <w:start w:val="1"/>
      <w:numFmt w:val="lowerRoman"/>
      <w:lvlText w:val="%6."/>
      <w:lvlJc w:val="right"/>
      <w:pPr>
        <w:ind w:left="4986" w:hanging="180"/>
      </w:pPr>
    </w:lvl>
    <w:lvl w:ilvl="6" w:tplc="4009000F" w:tentative="1">
      <w:start w:val="1"/>
      <w:numFmt w:val="decimal"/>
      <w:lvlText w:val="%7."/>
      <w:lvlJc w:val="left"/>
      <w:pPr>
        <w:ind w:left="5706" w:hanging="360"/>
      </w:pPr>
    </w:lvl>
    <w:lvl w:ilvl="7" w:tplc="40090019" w:tentative="1">
      <w:start w:val="1"/>
      <w:numFmt w:val="lowerLetter"/>
      <w:lvlText w:val="%8."/>
      <w:lvlJc w:val="left"/>
      <w:pPr>
        <w:ind w:left="6426" w:hanging="360"/>
      </w:pPr>
    </w:lvl>
    <w:lvl w:ilvl="8" w:tplc="4009001B" w:tentative="1">
      <w:start w:val="1"/>
      <w:numFmt w:val="lowerRoman"/>
      <w:lvlText w:val="%9."/>
      <w:lvlJc w:val="right"/>
      <w:pPr>
        <w:ind w:left="71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08"/>
    <w:rsid w:val="00176F2D"/>
    <w:rsid w:val="0044571B"/>
    <w:rsid w:val="00736DED"/>
    <w:rsid w:val="0090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E7594"/>
  <w15:chartTrackingRefBased/>
  <w15:docId w15:val="{07CC48A0-AF04-461E-8ED3-753B2435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5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TrdCtr</dc:creator>
  <cp:keywords/>
  <dc:description/>
  <cp:lastModifiedBy>TrdCtr</cp:lastModifiedBy>
  <cp:revision>1</cp:revision>
  <dcterms:created xsi:type="dcterms:W3CDTF">2020-03-17T08:46:00Z</dcterms:created>
  <dcterms:modified xsi:type="dcterms:W3CDTF">2020-03-17T09:15:00Z</dcterms:modified>
</cp:coreProperties>
</file>